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198" w:rsidRPr="00A90198" w:rsidRDefault="00A90198" w:rsidP="00A9019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90198">
        <w:rPr>
          <w:rFonts w:ascii="Times New Roman" w:hAnsi="Times New Roman" w:cs="Times New Roman"/>
          <w:sz w:val="24"/>
        </w:rPr>
        <w:t>Утвержден протоколом №</w:t>
      </w:r>
      <w:r w:rsidR="00530930">
        <w:rPr>
          <w:rFonts w:ascii="Times New Roman" w:hAnsi="Times New Roman" w:cs="Times New Roman"/>
          <w:sz w:val="24"/>
        </w:rPr>
        <w:t>5</w:t>
      </w:r>
      <w:r w:rsidRPr="00A90198">
        <w:rPr>
          <w:rFonts w:ascii="Times New Roman" w:hAnsi="Times New Roman" w:cs="Times New Roman"/>
          <w:sz w:val="24"/>
        </w:rPr>
        <w:t>НС-2024</w:t>
      </w:r>
    </w:p>
    <w:p w:rsidR="00A90198" w:rsidRPr="00A90198" w:rsidRDefault="00A90198" w:rsidP="00A9019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90198">
        <w:rPr>
          <w:rFonts w:ascii="Times New Roman" w:hAnsi="Times New Roman" w:cs="Times New Roman"/>
          <w:sz w:val="24"/>
        </w:rPr>
        <w:t>заседания наблюдательного совета</w:t>
      </w:r>
    </w:p>
    <w:p w:rsidR="00A90198" w:rsidRPr="00A90198" w:rsidRDefault="00A90198" w:rsidP="00A9019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90198">
        <w:rPr>
          <w:rFonts w:ascii="Times New Roman" w:hAnsi="Times New Roman" w:cs="Times New Roman"/>
          <w:sz w:val="24"/>
        </w:rPr>
        <w:t xml:space="preserve">Публичного акционерного общества </w:t>
      </w:r>
    </w:p>
    <w:p w:rsidR="00A90198" w:rsidRDefault="00A90198" w:rsidP="00A9019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90198">
        <w:rPr>
          <w:rFonts w:ascii="Times New Roman" w:hAnsi="Times New Roman" w:cs="Times New Roman"/>
          <w:sz w:val="24"/>
        </w:rPr>
        <w:t>Акционерная электротехническая компания «Динамо»</w:t>
      </w:r>
    </w:p>
    <w:p w:rsidR="00F65910" w:rsidRPr="00A90198" w:rsidRDefault="00F65910" w:rsidP="00A9019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530930">
        <w:rPr>
          <w:rFonts w:ascii="Times New Roman" w:hAnsi="Times New Roman" w:cs="Times New Roman"/>
          <w:sz w:val="24"/>
        </w:rPr>
        <w:t>05 сентября 2024 года</w:t>
      </w:r>
    </w:p>
    <w:p w:rsidR="00A90198" w:rsidRPr="00A90198" w:rsidRDefault="00A90198" w:rsidP="00A9019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869BC" w:rsidRPr="00A90198" w:rsidRDefault="00E869BC" w:rsidP="00E869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90198">
        <w:rPr>
          <w:rFonts w:ascii="Times New Roman" w:hAnsi="Times New Roman" w:cs="Times New Roman"/>
          <w:b/>
          <w:sz w:val="28"/>
        </w:rPr>
        <w:t>Отчет об итогах осуществления преимущественного права приобретения акций дополнительного выпуска</w:t>
      </w:r>
    </w:p>
    <w:p w:rsidR="005E0C5D" w:rsidRPr="00E869BC" w:rsidRDefault="00E869BC" w:rsidP="00E869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90198">
        <w:rPr>
          <w:rFonts w:ascii="Times New Roman" w:hAnsi="Times New Roman" w:cs="Times New Roman"/>
          <w:b/>
          <w:sz w:val="28"/>
        </w:rPr>
        <w:t>Публичного акционерного общества Акционерная электротехническая компания «Динамо»</w:t>
      </w:r>
    </w:p>
    <w:p w:rsidR="00FD56BB" w:rsidRDefault="00FD56BB" w:rsidP="00E86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3538"/>
      </w:tblGrid>
      <w:tr w:rsidR="00FD56BB" w:rsidTr="006726CD">
        <w:tc>
          <w:tcPr>
            <w:tcW w:w="5807" w:type="dxa"/>
          </w:tcPr>
          <w:p w:rsidR="00FD56BB" w:rsidRDefault="00FD56BB" w:rsidP="00672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69BC">
              <w:rPr>
                <w:rFonts w:ascii="Times New Roman" w:hAnsi="Times New Roman" w:cs="Times New Roman"/>
                <w:sz w:val="24"/>
              </w:rPr>
              <w:t xml:space="preserve">Вид, категория (тип), серия и иные идентификационные признаки ценных бумаг </w:t>
            </w:r>
          </w:p>
        </w:tc>
        <w:tc>
          <w:tcPr>
            <w:tcW w:w="3538" w:type="dxa"/>
          </w:tcPr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акции обыкновенные</w:t>
            </w:r>
          </w:p>
        </w:tc>
      </w:tr>
      <w:tr w:rsidR="00FD56BB" w:rsidTr="006726CD">
        <w:tc>
          <w:tcPr>
            <w:tcW w:w="5807" w:type="dxa"/>
          </w:tcPr>
          <w:p w:rsidR="00FD56BB" w:rsidRDefault="00FD56BB" w:rsidP="00672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69BC">
              <w:rPr>
                <w:rFonts w:ascii="Times New Roman" w:hAnsi="Times New Roman" w:cs="Times New Roman"/>
                <w:sz w:val="24"/>
              </w:rPr>
              <w:t>Регистрационный номер дополнительного выпуска ценных бумаг и да</w:t>
            </w:r>
            <w:r>
              <w:rPr>
                <w:rFonts w:ascii="Times New Roman" w:hAnsi="Times New Roman" w:cs="Times New Roman"/>
                <w:sz w:val="24"/>
              </w:rPr>
              <w:t>та государственной регистрации</w:t>
            </w:r>
          </w:p>
        </w:tc>
        <w:tc>
          <w:tcPr>
            <w:tcW w:w="3538" w:type="dxa"/>
          </w:tcPr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0415">
              <w:rPr>
                <w:rFonts w:ascii="Times New Roman" w:hAnsi="Times New Roman" w:cs="Times New Roman"/>
                <w:sz w:val="24"/>
              </w:rPr>
              <w:t>1-01-03779-A-001D</w:t>
            </w:r>
            <w:r w:rsidRPr="00E869B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69BC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16.07</w:t>
            </w:r>
            <w:r w:rsidRPr="00E869BC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E869BC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  <w:tr w:rsidR="00FD56BB" w:rsidTr="006726CD">
        <w:tc>
          <w:tcPr>
            <w:tcW w:w="5807" w:type="dxa"/>
          </w:tcPr>
          <w:p w:rsidR="00FD56BB" w:rsidRDefault="00FD56BB" w:rsidP="00672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69BC">
              <w:rPr>
                <w:rFonts w:ascii="Times New Roman" w:hAnsi="Times New Roman" w:cs="Times New Roman"/>
                <w:sz w:val="24"/>
              </w:rPr>
              <w:t>Наименование регистрирующего органа, осуществившего государственную регистрацию дополн</w:t>
            </w:r>
            <w:r>
              <w:rPr>
                <w:rFonts w:ascii="Times New Roman" w:hAnsi="Times New Roman" w:cs="Times New Roman"/>
                <w:sz w:val="24"/>
              </w:rPr>
              <w:t>ительного выпуска ценных бумаг</w:t>
            </w:r>
          </w:p>
        </w:tc>
        <w:tc>
          <w:tcPr>
            <w:tcW w:w="3538" w:type="dxa"/>
          </w:tcPr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Банк России</w:t>
            </w:r>
          </w:p>
        </w:tc>
      </w:tr>
      <w:tr w:rsidR="00FD56BB" w:rsidTr="006726CD">
        <w:tc>
          <w:tcPr>
            <w:tcW w:w="5807" w:type="dxa"/>
          </w:tcPr>
          <w:p w:rsidR="00FD56BB" w:rsidRDefault="00FD56BB" w:rsidP="00672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69BC">
              <w:rPr>
                <w:rFonts w:ascii="Times New Roman" w:hAnsi="Times New Roman" w:cs="Times New Roman"/>
                <w:sz w:val="24"/>
              </w:rPr>
              <w:t>Общее количество ценных бумаг дополнительного выпуск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3538" w:type="dxa"/>
          </w:tcPr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E869BC">
              <w:rPr>
                <w:rFonts w:ascii="Times New Roman" w:hAnsi="Times New Roman" w:cs="Times New Roman"/>
                <w:sz w:val="24"/>
              </w:rPr>
              <w:t>2 000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E869BC">
              <w:rPr>
                <w:rFonts w:ascii="Times New Roman" w:hAnsi="Times New Roman" w:cs="Times New Roman"/>
                <w:sz w:val="24"/>
              </w:rPr>
              <w:t>000</w:t>
            </w:r>
            <w:r>
              <w:rPr>
                <w:rFonts w:ascii="Times New Roman" w:hAnsi="Times New Roman" w:cs="Times New Roman"/>
                <w:sz w:val="24"/>
              </w:rPr>
              <w:t xml:space="preserve"> (Два миллиона) штук</w:t>
            </w:r>
          </w:p>
        </w:tc>
      </w:tr>
      <w:tr w:rsidR="00FD56BB" w:rsidTr="006726CD">
        <w:tc>
          <w:tcPr>
            <w:tcW w:w="5807" w:type="dxa"/>
          </w:tcPr>
          <w:p w:rsidR="00FD56BB" w:rsidRDefault="00FD56BB" w:rsidP="00672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69BC">
              <w:rPr>
                <w:rFonts w:ascii="Times New Roman" w:hAnsi="Times New Roman" w:cs="Times New Roman"/>
                <w:sz w:val="24"/>
              </w:rPr>
              <w:t>Номинальная стоимость ка</w:t>
            </w:r>
            <w:r>
              <w:rPr>
                <w:rFonts w:ascii="Times New Roman" w:hAnsi="Times New Roman" w:cs="Times New Roman"/>
                <w:sz w:val="24"/>
              </w:rPr>
              <w:t>ждой размещенной ценной бумаги</w:t>
            </w:r>
          </w:p>
        </w:tc>
        <w:tc>
          <w:tcPr>
            <w:tcW w:w="3538" w:type="dxa"/>
          </w:tcPr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0,20 рубля (20 копеек)</w:t>
            </w:r>
          </w:p>
        </w:tc>
      </w:tr>
      <w:tr w:rsidR="00FD56BB" w:rsidTr="006726CD">
        <w:tc>
          <w:tcPr>
            <w:tcW w:w="5807" w:type="dxa"/>
          </w:tcPr>
          <w:p w:rsidR="00FD56BB" w:rsidRDefault="00FD56BB" w:rsidP="00672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69BC">
              <w:rPr>
                <w:rFonts w:ascii="Times New Roman" w:hAnsi="Times New Roman" w:cs="Times New Roman"/>
                <w:sz w:val="24"/>
              </w:rPr>
              <w:t>Дата, на которую составлен список лиц, имеющих преимущественное право приобр</w:t>
            </w:r>
            <w:r>
              <w:rPr>
                <w:rFonts w:ascii="Times New Roman" w:hAnsi="Times New Roman" w:cs="Times New Roman"/>
                <w:sz w:val="24"/>
              </w:rPr>
              <w:t>етения размещаемых ценных бумаг</w:t>
            </w:r>
            <w:r w:rsidRPr="00E869B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8" w:type="dxa"/>
          </w:tcPr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31.03.2024</w:t>
            </w:r>
            <w:r w:rsidRPr="00E869BC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  <w:tr w:rsidR="00FD56BB" w:rsidTr="006726CD">
        <w:tc>
          <w:tcPr>
            <w:tcW w:w="5807" w:type="dxa"/>
          </w:tcPr>
          <w:p w:rsidR="00FD56BB" w:rsidRDefault="00FD56BB" w:rsidP="00672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69BC">
              <w:rPr>
                <w:rFonts w:ascii="Times New Roman" w:hAnsi="Times New Roman" w:cs="Times New Roman"/>
                <w:sz w:val="24"/>
              </w:rPr>
              <w:t>Способ размещения ц</w:t>
            </w:r>
            <w:r>
              <w:rPr>
                <w:rFonts w:ascii="Times New Roman" w:hAnsi="Times New Roman" w:cs="Times New Roman"/>
                <w:sz w:val="24"/>
              </w:rPr>
              <w:t>енных бумаг</w:t>
            </w:r>
            <w:r w:rsidRPr="00E869B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8" w:type="dxa"/>
          </w:tcPr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закрытая подписка</w:t>
            </w:r>
          </w:p>
        </w:tc>
      </w:tr>
      <w:tr w:rsidR="00FD56BB" w:rsidTr="006726CD">
        <w:tc>
          <w:tcPr>
            <w:tcW w:w="5807" w:type="dxa"/>
          </w:tcPr>
          <w:p w:rsidR="00FD56BB" w:rsidRDefault="00FD56BB" w:rsidP="00672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69BC">
              <w:rPr>
                <w:rFonts w:ascii="Times New Roman" w:hAnsi="Times New Roman" w:cs="Times New Roman"/>
                <w:sz w:val="24"/>
              </w:rPr>
              <w:t>Дата уведомления лиц, имеющих преимущественное право приобретения размещаемых ценных бумаг, о</w:t>
            </w:r>
            <w:r>
              <w:rPr>
                <w:rFonts w:ascii="Times New Roman" w:hAnsi="Times New Roman" w:cs="Times New Roman"/>
                <w:sz w:val="24"/>
              </w:rPr>
              <w:t xml:space="preserve"> возможности его осуществления</w:t>
            </w:r>
          </w:p>
        </w:tc>
        <w:tc>
          <w:tcPr>
            <w:tcW w:w="3538" w:type="dxa"/>
          </w:tcPr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18.07.</w:t>
            </w:r>
            <w:r w:rsidRPr="00E869BC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E869BC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  <w:tr w:rsidR="00FD56BB" w:rsidTr="006726CD">
        <w:tc>
          <w:tcPr>
            <w:tcW w:w="5807" w:type="dxa"/>
          </w:tcPr>
          <w:p w:rsidR="00FD56BB" w:rsidRDefault="00FD56BB" w:rsidP="00672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69BC">
              <w:rPr>
                <w:rFonts w:ascii="Times New Roman" w:hAnsi="Times New Roman" w:cs="Times New Roman"/>
                <w:sz w:val="24"/>
              </w:rPr>
              <w:t xml:space="preserve">Цена размещения одной обыкновенной акции дополнительного выпуска ценных бумаг (в том числе при осуществлении преимущественного права </w:t>
            </w:r>
            <w:r>
              <w:rPr>
                <w:rFonts w:ascii="Times New Roman" w:hAnsi="Times New Roman" w:cs="Times New Roman"/>
                <w:sz w:val="24"/>
              </w:rPr>
              <w:t>приобретения размещаемых акций)</w:t>
            </w:r>
            <w:r w:rsidRPr="00E869B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8" w:type="dxa"/>
          </w:tcPr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69BC">
              <w:rPr>
                <w:rFonts w:ascii="Times New Roman" w:hAnsi="Times New Roman" w:cs="Times New Roman"/>
                <w:sz w:val="24"/>
              </w:rPr>
              <w:t>0,20 рубля (20 копеек)</w:t>
            </w:r>
          </w:p>
        </w:tc>
      </w:tr>
      <w:tr w:rsidR="00FD56BB" w:rsidTr="006726CD">
        <w:tc>
          <w:tcPr>
            <w:tcW w:w="5807" w:type="dxa"/>
          </w:tcPr>
          <w:p w:rsidR="00FD56BB" w:rsidRDefault="00FD56BB" w:rsidP="00672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69BC">
              <w:rPr>
                <w:rFonts w:ascii="Times New Roman" w:hAnsi="Times New Roman" w:cs="Times New Roman"/>
                <w:sz w:val="24"/>
              </w:rPr>
              <w:t>Дата начала д</w:t>
            </w:r>
            <w:r>
              <w:rPr>
                <w:rFonts w:ascii="Times New Roman" w:hAnsi="Times New Roman" w:cs="Times New Roman"/>
                <w:sz w:val="24"/>
              </w:rPr>
              <w:t>ействия преимущественного права</w:t>
            </w:r>
            <w:r w:rsidRPr="00E869B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8" w:type="dxa"/>
          </w:tcPr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19.07.</w:t>
            </w:r>
            <w:r w:rsidRPr="00E869BC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E869BC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  <w:tr w:rsidR="00FD56BB" w:rsidTr="006726CD">
        <w:tc>
          <w:tcPr>
            <w:tcW w:w="5807" w:type="dxa"/>
          </w:tcPr>
          <w:p w:rsidR="00FD56BB" w:rsidRDefault="00FD56BB" w:rsidP="00672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69BC">
              <w:rPr>
                <w:rFonts w:ascii="Times New Roman" w:hAnsi="Times New Roman" w:cs="Times New Roman"/>
                <w:sz w:val="24"/>
              </w:rPr>
              <w:t>Дата окончания д</w:t>
            </w:r>
            <w:r>
              <w:rPr>
                <w:rFonts w:ascii="Times New Roman" w:hAnsi="Times New Roman" w:cs="Times New Roman"/>
                <w:sz w:val="24"/>
              </w:rPr>
              <w:t>ействия преимущественного права</w:t>
            </w:r>
            <w:r w:rsidRPr="00E869B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8" w:type="dxa"/>
          </w:tcPr>
          <w:p w:rsidR="00FD56BB" w:rsidRDefault="00FD56BB" w:rsidP="008455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</w:t>
            </w:r>
            <w:r w:rsidR="0084550E">
              <w:rPr>
                <w:rFonts w:ascii="Times New Roman" w:hAnsi="Times New Roman" w:cs="Times New Roman"/>
                <w:sz w:val="24"/>
              </w:rPr>
              <w:t>09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E869BC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E869BC">
              <w:rPr>
                <w:rFonts w:ascii="Times New Roman" w:hAnsi="Times New Roman" w:cs="Times New Roman"/>
                <w:sz w:val="24"/>
              </w:rPr>
              <w:t xml:space="preserve"> г. (вкл</w:t>
            </w:r>
            <w:r>
              <w:rPr>
                <w:rFonts w:ascii="Times New Roman" w:hAnsi="Times New Roman" w:cs="Times New Roman"/>
                <w:sz w:val="24"/>
              </w:rPr>
              <w:t>ючительно)</w:t>
            </w:r>
          </w:p>
        </w:tc>
      </w:tr>
      <w:tr w:rsidR="00FD56BB" w:rsidTr="006726CD">
        <w:tc>
          <w:tcPr>
            <w:tcW w:w="5807" w:type="dxa"/>
          </w:tcPr>
          <w:p w:rsidR="00FD56BB" w:rsidRPr="00E869BC" w:rsidRDefault="00FD56BB" w:rsidP="00672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69BC">
              <w:rPr>
                <w:rFonts w:ascii="Times New Roman" w:hAnsi="Times New Roman" w:cs="Times New Roman"/>
                <w:sz w:val="24"/>
              </w:rPr>
              <w:t xml:space="preserve">Поступило заявлений о приобретении дополнительных акций в рамках осуществления преимущественного права приобретения дополнительных акций от лиц, </w:t>
            </w:r>
            <w:r>
              <w:rPr>
                <w:rFonts w:ascii="Times New Roman" w:hAnsi="Times New Roman" w:cs="Times New Roman"/>
                <w:sz w:val="24"/>
              </w:rPr>
              <w:t>имеющих преимущественное право</w:t>
            </w:r>
          </w:p>
        </w:tc>
        <w:tc>
          <w:tcPr>
            <w:tcW w:w="3538" w:type="dxa"/>
          </w:tcPr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6BB" w:rsidRDefault="00A90198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  <w:r w:rsidR="00FD56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D56BB" w:rsidRPr="00E869BC">
              <w:rPr>
                <w:rFonts w:ascii="Times New Roman" w:hAnsi="Times New Roman" w:cs="Times New Roman"/>
                <w:sz w:val="24"/>
              </w:rPr>
              <w:t>штук.</w:t>
            </w:r>
          </w:p>
        </w:tc>
      </w:tr>
      <w:tr w:rsidR="00FD56BB" w:rsidTr="006726CD">
        <w:tc>
          <w:tcPr>
            <w:tcW w:w="5807" w:type="dxa"/>
          </w:tcPr>
          <w:p w:rsidR="00FD56BB" w:rsidRPr="00E869BC" w:rsidRDefault="00FD56BB" w:rsidP="00672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69BC">
              <w:rPr>
                <w:rFonts w:ascii="Times New Roman" w:hAnsi="Times New Roman" w:cs="Times New Roman"/>
                <w:sz w:val="24"/>
              </w:rPr>
              <w:t xml:space="preserve">Количество дополнительных акций, указанных в заявлениях о приобретении дополнительных акций по преимущественному праву от лиц, имеющих преимущественное право приобретения </w:t>
            </w:r>
            <w:r>
              <w:rPr>
                <w:rFonts w:ascii="Times New Roman" w:hAnsi="Times New Roman" w:cs="Times New Roman"/>
                <w:sz w:val="24"/>
              </w:rPr>
              <w:t>акций</w:t>
            </w:r>
          </w:p>
        </w:tc>
        <w:tc>
          <w:tcPr>
            <w:tcW w:w="3538" w:type="dxa"/>
          </w:tcPr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6BB" w:rsidRDefault="00A90198" w:rsidP="006B61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  <w:r w:rsidR="00FD56BB" w:rsidRPr="00E869BC">
              <w:rPr>
                <w:rFonts w:ascii="Times New Roman" w:hAnsi="Times New Roman" w:cs="Times New Roman"/>
                <w:sz w:val="24"/>
              </w:rPr>
              <w:t xml:space="preserve"> акций</w:t>
            </w:r>
          </w:p>
        </w:tc>
      </w:tr>
      <w:tr w:rsidR="00FD56BB" w:rsidTr="006726CD">
        <w:tc>
          <w:tcPr>
            <w:tcW w:w="5807" w:type="dxa"/>
          </w:tcPr>
          <w:p w:rsidR="00FD56BB" w:rsidRPr="00E869BC" w:rsidRDefault="00FD56BB" w:rsidP="00672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69BC">
              <w:rPr>
                <w:rFonts w:ascii="Times New Roman" w:hAnsi="Times New Roman" w:cs="Times New Roman"/>
                <w:sz w:val="24"/>
              </w:rPr>
              <w:t>Количество фактически размещенных дополнительных акций в процессе осуществления преимущественного права</w:t>
            </w:r>
          </w:p>
        </w:tc>
        <w:tc>
          <w:tcPr>
            <w:tcW w:w="3538" w:type="dxa"/>
          </w:tcPr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6BB" w:rsidRDefault="00A90198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  <w:r w:rsidR="00FD56BB" w:rsidRPr="00E869BC">
              <w:rPr>
                <w:rFonts w:ascii="Times New Roman" w:hAnsi="Times New Roman" w:cs="Times New Roman"/>
                <w:sz w:val="24"/>
              </w:rPr>
              <w:t xml:space="preserve"> акций</w:t>
            </w:r>
          </w:p>
        </w:tc>
      </w:tr>
      <w:tr w:rsidR="00FD56BB" w:rsidTr="006726CD">
        <w:tc>
          <w:tcPr>
            <w:tcW w:w="5807" w:type="dxa"/>
          </w:tcPr>
          <w:p w:rsidR="00FD56BB" w:rsidRPr="00E869BC" w:rsidRDefault="00FD56BB" w:rsidP="00672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69BC">
              <w:rPr>
                <w:rFonts w:ascii="Times New Roman" w:hAnsi="Times New Roman" w:cs="Times New Roman"/>
                <w:sz w:val="24"/>
              </w:rPr>
              <w:t>Количество дополнительных акций, оставшихся к размещению по закрытой подписке после осуществления преимуще</w:t>
            </w:r>
            <w:r>
              <w:rPr>
                <w:rFonts w:ascii="Times New Roman" w:hAnsi="Times New Roman" w:cs="Times New Roman"/>
                <w:sz w:val="24"/>
              </w:rPr>
              <w:t>ственного права их приобретения</w:t>
            </w:r>
          </w:p>
        </w:tc>
        <w:tc>
          <w:tcPr>
            <w:tcW w:w="3538" w:type="dxa"/>
          </w:tcPr>
          <w:p w:rsidR="00FD56BB" w:rsidRDefault="00FD56BB" w:rsidP="00672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2 000 000</w:t>
            </w:r>
            <w:r w:rsidRPr="00E869BC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Два миллиона</w:t>
            </w:r>
            <w:r w:rsidRPr="00E869BC">
              <w:rPr>
                <w:rFonts w:ascii="Times New Roman" w:hAnsi="Times New Roman" w:cs="Times New Roman"/>
                <w:sz w:val="24"/>
              </w:rPr>
              <w:t>) акци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Pr="00E869B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E869BC" w:rsidRDefault="00E869BC" w:rsidP="00E86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sectPr w:rsidR="00E869BC" w:rsidSect="00A9019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C1"/>
    <w:rsid w:val="002A6B60"/>
    <w:rsid w:val="00530930"/>
    <w:rsid w:val="005E0C5D"/>
    <w:rsid w:val="006B61F4"/>
    <w:rsid w:val="00755189"/>
    <w:rsid w:val="0084550E"/>
    <w:rsid w:val="00A90198"/>
    <w:rsid w:val="00DE2AC1"/>
    <w:rsid w:val="00E869BC"/>
    <w:rsid w:val="00F65910"/>
    <w:rsid w:val="00FD29E7"/>
    <w:rsid w:val="00FD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1208"/>
  <w15:chartTrackingRefBased/>
  <w15:docId w15:val="{63418859-56E8-456A-A34E-8B0A77F3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5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325</Words>
  <Characters>1857</Characters>
  <Application>Microsoft Office Word</Application>
  <DocSecurity>0</DocSecurity>
  <Lines>15</Lines>
  <Paragraphs>4</Paragraphs>
  <ScaleCrop>false</ScaleCrop>
  <Company>ABSGROUP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Хряпин Андрей Михайлович</dc:creator>
  <cp:keywords/>
  <dc:description/>
  <cp:lastModifiedBy>Хряпин Андрей Михайлович</cp:lastModifiedBy>
  <cp:revision>11</cp:revision>
  <dcterms:created xsi:type="dcterms:W3CDTF">2024-07-04T11:48:00Z</dcterms:created>
  <dcterms:modified xsi:type="dcterms:W3CDTF">2024-08-26T06:38:00Z</dcterms:modified>
</cp:coreProperties>
</file>